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70A22" w14:textId="77777777" w:rsidR="00E60909" w:rsidRPr="00E60909" w:rsidRDefault="00E60909" w:rsidP="00E60909">
      <w:pPr>
        <w:rPr>
          <w:b/>
          <w:u w:val="single"/>
        </w:rPr>
      </w:pPr>
      <w:r w:rsidRPr="00E60909">
        <w:rPr>
          <w:b/>
          <w:u w:val="single"/>
        </w:rPr>
        <w:t>10</w:t>
      </w:r>
      <w:r w:rsidR="00A02323">
        <w:rPr>
          <w:b/>
          <w:u w:val="single"/>
        </w:rPr>
        <w:t xml:space="preserve"> words</w:t>
      </w:r>
    </w:p>
    <w:p w14:paraId="36DD8A6C" w14:textId="2940AE64" w:rsidR="003504CF" w:rsidRDefault="005F7CB1" w:rsidP="005F7CB1">
      <w:pPr>
        <w:ind w:left="0" w:firstLine="360"/>
      </w:pPr>
      <w:r w:rsidRPr="005F7CB1">
        <w:t>Transparent Language Online supports learners anytime, anywhere in 110+ languages.</w:t>
      </w:r>
    </w:p>
    <w:p w14:paraId="316EF8B0" w14:textId="77777777" w:rsidR="005F7CB1" w:rsidRDefault="005F7CB1" w:rsidP="005F7CB1">
      <w:pPr>
        <w:ind w:left="0" w:firstLine="360"/>
      </w:pPr>
    </w:p>
    <w:p w14:paraId="6993134D" w14:textId="77777777" w:rsidR="00E60909" w:rsidRPr="00E60909" w:rsidRDefault="00E60909" w:rsidP="00E60909">
      <w:pPr>
        <w:rPr>
          <w:b/>
          <w:u w:val="single"/>
        </w:rPr>
      </w:pPr>
      <w:r>
        <w:rPr>
          <w:b/>
          <w:u w:val="single"/>
        </w:rPr>
        <w:t>25</w:t>
      </w:r>
      <w:r w:rsidR="00A02323">
        <w:rPr>
          <w:b/>
          <w:u w:val="single"/>
        </w:rPr>
        <w:t xml:space="preserve"> words</w:t>
      </w:r>
    </w:p>
    <w:p w14:paraId="61372E31" w14:textId="061997F3" w:rsidR="00BF3957" w:rsidRDefault="00BF3957" w:rsidP="000774D3">
      <w:pPr>
        <w:jc w:val="left"/>
      </w:pPr>
      <w:r>
        <w:t>Language learners can build vocabulary, practice skills, and maintain what they</w:t>
      </w:r>
      <w:r w:rsidR="00D5438B">
        <w:t xml:space="preserve"> ha</w:t>
      </w:r>
      <w:r>
        <w:t>ve learned with Transparent Language Online, available anytime, anywhere in 110+ languages.</w:t>
      </w:r>
    </w:p>
    <w:p w14:paraId="3E0EBC1D" w14:textId="77777777" w:rsidR="00E60909" w:rsidRDefault="00E60909" w:rsidP="00E60909"/>
    <w:p w14:paraId="56538771" w14:textId="77777777" w:rsidR="00E60909" w:rsidRDefault="00E60909" w:rsidP="00E60909">
      <w:pPr>
        <w:rPr>
          <w:b/>
          <w:u w:val="single"/>
        </w:rPr>
      </w:pPr>
      <w:r>
        <w:rPr>
          <w:b/>
          <w:u w:val="single"/>
        </w:rPr>
        <w:t>50</w:t>
      </w:r>
      <w:r w:rsidR="00A02323">
        <w:rPr>
          <w:b/>
          <w:u w:val="single"/>
        </w:rPr>
        <w:t xml:space="preserve"> words</w:t>
      </w:r>
    </w:p>
    <w:p w14:paraId="5D7FCAE6" w14:textId="0B015AB4" w:rsidR="00E60909" w:rsidRDefault="00E60909" w:rsidP="000774D3">
      <w:pPr>
        <w:jc w:val="left"/>
      </w:pPr>
      <w:r>
        <w:t xml:space="preserve">Transparent Language Online </w:t>
      </w:r>
      <w:r w:rsidR="00704727">
        <w:t xml:space="preserve">provides </w:t>
      </w:r>
      <w:r w:rsidR="00A6468E">
        <w:t>an</w:t>
      </w:r>
      <w:r w:rsidR="00704727">
        <w:t xml:space="preserve"> effective</w:t>
      </w:r>
      <w:r>
        <w:t xml:space="preserve"> and engaging experience for </w:t>
      </w:r>
      <w:r w:rsidR="00A6468E">
        <w:t>language learners</w:t>
      </w:r>
      <w:r w:rsidR="00704727">
        <w:t xml:space="preserve"> looking to build their </w:t>
      </w:r>
      <w:r w:rsidR="00A6468E">
        <w:t xml:space="preserve">vocabulary, practice their </w:t>
      </w:r>
      <w:r w:rsidR="00704727">
        <w:t>listening, speaking, reading, and writing skills</w:t>
      </w:r>
      <w:r w:rsidR="00A6468E">
        <w:t>, and maintain what they learn.</w:t>
      </w:r>
      <w:r w:rsidR="00704727">
        <w:t xml:space="preserve"> </w:t>
      </w:r>
      <w:r w:rsidR="00A6468E">
        <w:t xml:space="preserve"> With courses and supplemental resources in 110+ languages, Transparent Language Online can be accessed anytime, anywhere, on almost any device.</w:t>
      </w:r>
    </w:p>
    <w:p w14:paraId="0A97B306" w14:textId="77777777" w:rsidR="00E60909" w:rsidRDefault="00E60909" w:rsidP="00E60909"/>
    <w:p w14:paraId="78BB9C02" w14:textId="77777777" w:rsidR="00CD46BE" w:rsidRDefault="00E60909" w:rsidP="00465802">
      <w:pPr>
        <w:rPr>
          <w:b/>
          <w:u w:val="single"/>
        </w:rPr>
      </w:pPr>
      <w:r>
        <w:rPr>
          <w:b/>
          <w:u w:val="single"/>
        </w:rPr>
        <w:t>100</w:t>
      </w:r>
      <w:r w:rsidR="00A02323">
        <w:rPr>
          <w:b/>
          <w:u w:val="single"/>
        </w:rPr>
        <w:t xml:space="preserve"> words</w:t>
      </w:r>
    </w:p>
    <w:p w14:paraId="505CE6B8" w14:textId="77777777" w:rsidR="00465802" w:rsidRDefault="005B51DD" w:rsidP="000774D3">
      <w:pPr>
        <w:jc w:val="left"/>
      </w:pPr>
      <w:r>
        <w:t xml:space="preserve">Transparent Language Online provides a fun, effective, and engaging experience for learners of all levels looking to build their listening, speaking, reading, and writing skills in a foreign language. </w:t>
      </w:r>
      <w:r w:rsidR="00465802">
        <w:t xml:space="preserve"> </w:t>
      </w:r>
    </w:p>
    <w:p w14:paraId="170C1390" w14:textId="275628AA" w:rsidR="00465802" w:rsidRDefault="005B51DD" w:rsidP="000774D3">
      <w:pPr>
        <w:jc w:val="left"/>
      </w:pPr>
      <w:r>
        <w:t>Combining</w:t>
      </w:r>
      <w:r w:rsidR="00465802">
        <w:t xml:space="preserve"> </w:t>
      </w:r>
      <w:r>
        <w:t xml:space="preserve">robust courses, supplemental vocabulary, </w:t>
      </w:r>
      <w:r w:rsidR="00A6468E">
        <w:t xml:space="preserve">and </w:t>
      </w:r>
      <w:r>
        <w:t xml:space="preserve">grammar resources, </w:t>
      </w:r>
      <w:r w:rsidR="00465802">
        <w:t xml:space="preserve">Transparent Language Online </w:t>
      </w:r>
      <w:r>
        <w:t xml:space="preserve">is </w:t>
      </w:r>
      <w:r w:rsidR="00465802">
        <w:t xml:space="preserve">the </w:t>
      </w:r>
      <w:r>
        <w:t>most complete</w:t>
      </w:r>
      <w:r w:rsidR="00465802">
        <w:t xml:space="preserve"> language-learning system</w:t>
      </w:r>
      <w:r>
        <w:t>.</w:t>
      </w:r>
      <w:r w:rsidR="00465802">
        <w:t xml:space="preserve"> </w:t>
      </w:r>
      <w:r w:rsidR="000774D3">
        <w:t xml:space="preserve">With </w:t>
      </w:r>
      <w:r>
        <w:t xml:space="preserve">over </w:t>
      </w:r>
      <w:r w:rsidR="00376977">
        <w:t>1</w:t>
      </w:r>
      <w:r w:rsidR="00BA50FA">
        <w:t>1</w:t>
      </w:r>
      <w:r w:rsidR="00376977">
        <w:t>0</w:t>
      </w:r>
      <w:r w:rsidR="00465802">
        <w:t xml:space="preserve"> languages to choose from,</w:t>
      </w:r>
      <w:r>
        <w:t xml:space="preserve"> including English for speakers of </w:t>
      </w:r>
      <w:r w:rsidR="00376977">
        <w:t xml:space="preserve">over </w:t>
      </w:r>
      <w:r w:rsidR="00BA50FA">
        <w:t>30</w:t>
      </w:r>
      <w:r>
        <w:t xml:space="preserve"> languages,</w:t>
      </w:r>
      <w:r w:rsidR="00465802">
        <w:t xml:space="preserve"> there is something for every lea</w:t>
      </w:r>
      <w:r w:rsidR="00FC0549">
        <w:t>r</w:t>
      </w:r>
      <w:r w:rsidR="00465802">
        <w:t>ner.</w:t>
      </w:r>
      <w:r w:rsidR="00FD0323">
        <w:t xml:space="preserve"> Best of all, with </w:t>
      </w:r>
      <w:r w:rsidR="00BA50FA">
        <w:t>mobile apps</w:t>
      </w:r>
      <w:r w:rsidR="00FD0323">
        <w:t xml:space="preserve"> for </w:t>
      </w:r>
      <w:r w:rsidR="00BA50FA">
        <w:t>iOS and Android devices</w:t>
      </w:r>
      <w:r w:rsidR="00FD0323">
        <w:t xml:space="preserve">, learners can enjoy the freedom to learn at home, in the library, or on the go. </w:t>
      </w:r>
    </w:p>
    <w:p w14:paraId="00989A46" w14:textId="796319E9" w:rsidR="00A6468E" w:rsidRDefault="00A6468E" w:rsidP="000774D3">
      <w:pPr>
        <w:jc w:val="left"/>
      </w:pPr>
    </w:p>
    <w:p w14:paraId="69E5FF79" w14:textId="77777777" w:rsidR="00A6468E" w:rsidRPr="00465802" w:rsidRDefault="00A6468E" w:rsidP="00C75F3A">
      <w:pPr>
        <w:jc w:val="left"/>
        <w:rPr>
          <w:b/>
          <w:u w:val="single"/>
        </w:rPr>
      </w:pPr>
    </w:p>
    <w:sectPr w:rsidR="00A6468E" w:rsidRPr="00465802" w:rsidSect="00EF7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09"/>
    <w:rsid w:val="000774D3"/>
    <w:rsid w:val="00183E4E"/>
    <w:rsid w:val="0030473B"/>
    <w:rsid w:val="003504CF"/>
    <w:rsid w:val="00376977"/>
    <w:rsid w:val="003A6717"/>
    <w:rsid w:val="003D6A90"/>
    <w:rsid w:val="0044217D"/>
    <w:rsid w:val="00465802"/>
    <w:rsid w:val="004F32C5"/>
    <w:rsid w:val="0058608F"/>
    <w:rsid w:val="005B51DD"/>
    <w:rsid w:val="005F7CB1"/>
    <w:rsid w:val="006D564E"/>
    <w:rsid w:val="00704727"/>
    <w:rsid w:val="0071254B"/>
    <w:rsid w:val="007704AD"/>
    <w:rsid w:val="00770B02"/>
    <w:rsid w:val="00A02323"/>
    <w:rsid w:val="00A6468E"/>
    <w:rsid w:val="00AE0DCA"/>
    <w:rsid w:val="00BA50FA"/>
    <w:rsid w:val="00BF3957"/>
    <w:rsid w:val="00C30B1B"/>
    <w:rsid w:val="00C4496F"/>
    <w:rsid w:val="00C75F3A"/>
    <w:rsid w:val="00CB250D"/>
    <w:rsid w:val="00CB5D59"/>
    <w:rsid w:val="00D5438B"/>
    <w:rsid w:val="00E60909"/>
    <w:rsid w:val="00E62CB4"/>
    <w:rsid w:val="00EF7756"/>
    <w:rsid w:val="00F719AC"/>
    <w:rsid w:val="00FC0549"/>
    <w:rsid w:val="00FD0323"/>
    <w:rsid w:val="00F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E6FA"/>
  <w15:docId w15:val="{82FFFF13-B49F-49AC-9AC8-EF458805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9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Frankel</dc:creator>
  <cp:lastModifiedBy>Lauren Gancarz</cp:lastModifiedBy>
  <cp:revision>4</cp:revision>
  <dcterms:created xsi:type="dcterms:W3CDTF">2020-11-17T21:25:00Z</dcterms:created>
  <dcterms:modified xsi:type="dcterms:W3CDTF">2020-11-17T21:27:00Z</dcterms:modified>
</cp:coreProperties>
</file>